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9B" w:rsidRPr="00645C9B" w:rsidRDefault="00645C9B" w:rsidP="000207AB">
      <w:pPr>
        <w:tabs>
          <w:tab w:val="left" w:pos="4962"/>
        </w:tabs>
        <w:spacing w:after="0" w:line="240" w:lineRule="auto"/>
        <w:ind w:left="467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645C9B" w:rsidRPr="00645C9B" w:rsidRDefault="00645C9B" w:rsidP="008B2B16">
      <w:pPr>
        <w:tabs>
          <w:tab w:val="left" w:pos="4962"/>
        </w:tabs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8B2B16" w:rsidRDefault="008B2B16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B16" w:rsidRDefault="008B2B16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645C9B" w:rsidRPr="00645C9B" w:rsidRDefault="00645C9B" w:rsidP="00645C9B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специалиста-эксперта </w:t>
      </w:r>
    </w:p>
    <w:p w:rsidR="00645C9B" w:rsidRPr="00645C9B" w:rsidRDefault="00645C9B" w:rsidP="00645C9B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защиты прав потребителей</w:t>
      </w:r>
    </w:p>
    <w:p w:rsidR="00645C9B" w:rsidRPr="00645C9B" w:rsidRDefault="00645C9B" w:rsidP="00645C9B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645C9B" w:rsidRPr="00645C9B" w:rsidRDefault="00645C9B" w:rsidP="00645C9B">
      <w:pPr>
        <w:tabs>
          <w:tab w:val="left" w:pos="0"/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1.1.Должность федеральной государственной гражданской службы (далее - гражданская служба) специалиста-эксперта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 Федеральной службы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645C9B" w:rsidRPr="00645C9B" w:rsidRDefault="00645C9B" w:rsidP="00645C9B">
      <w:pPr>
        <w:tabs>
          <w:tab w:val="left" w:pos="0"/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</w:t>
      </w:r>
      <w:r w:rsidR="0099518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645C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645C9B" w:rsidRPr="00645C9B" w:rsidRDefault="00645C9B" w:rsidP="00645C9B">
      <w:pPr>
        <w:tabs>
          <w:tab w:val="left" w:pos="0"/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Федеральный государственный надзор в сфере защиты прав потребителей.</w:t>
      </w:r>
    </w:p>
    <w:p w:rsidR="00645C9B" w:rsidRPr="00645C9B" w:rsidRDefault="00645C9B" w:rsidP="00645C9B">
      <w:pPr>
        <w:tabs>
          <w:tab w:val="left" w:pos="0"/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специалиста-эксперта 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645C9B" w:rsidRPr="00645C9B" w:rsidRDefault="00645C9B" w:rsidP="00645C9B">
      <w:pPr>
        <w:tabs>
          <w:tab w:val="left" w:pos="0"/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518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непосредственно подчиняется начальнику отдела защиты прав потребителей Управления, заместителю начальника отдела защиты прав потребителей Управления, руководителю Управления, либо лицу, исполняющему его обязанности, </w:t>
      </w:r>
      <w:r w:rsidRPr="00645C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C9B" w:rsidRPr="0006058F" w:rsidRDefault="00645C9B" w:rsidP="00645C9B">
      <w:pPr>
        <w:tabs>
          <w:tab w:val="left" w:pos="0"/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для замещения </w:t>
      </w:r>
      <w:proofErr w:type="gramStart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специалиста-эксперта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защиты прав потребителей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645C9B" w:rsidRPr="00645C9B" w:rsidRDefault="00645C9B" w:rsidP="00645C9B">
      <w:pPr>
        <w:tabs>
          <w:tab w:val="left" w:pos="0"/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Гражданский служащий, замещающий должность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специалиста-эксперта </w:t>
      </w:r>
      <w:r w:rsidRPr="00645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защиты прав потребителей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иметь высшее профессиональное образование</w:t>
      </w: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«Юриспруденция» или «Государственное и муниципальное управление».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специалиста-эксперта 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645C9B" w:rsidRPr="00645C9B" w:rsidRDefault="00645C9B" w:rsidP="00645C9B">
      <w:pPr>
        <w:tabs>
          <w:tab w:val="left" w:pos="0"/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знания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645C9B" w:rsidRPr="00645C9B" w:rsidRDefault="00645C9B" w:rsidP="00645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645C9B" w:rsidRPr="00645C9B" w:rsidRDefault="00645C9B" w:rsidP="00645C9B">
      <w:pPr>
        <w:tabs>
          <w:tab w:val="left" w:pos="0"/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645C9B" w:rsidRPr="00645C9B" w:rsidRDefault="00645C9B" w:rsidP="00645C9B">
      <w:pPr>
        <w:tabs>
          <w:tab w:val="left" w:pos="0"/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и противопожарной безопасности.   </w:t>
      </w:r>
    </w:p>
    <w:p w:rsidR="00645C9B" w:rsidRPr="00645C9B" w:rsidRDefault="00645C9B" w:rsidP="00645C9B">
      <w:pPr>
        <w:tabs>
          <w:tab w:val="left" w:pos="0"/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управления электронной почтой;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518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45C9B" w:rsidRPr="006C7F21" w:rsidRDefault="00645C9B" w:rsidP="006C7F21">
      <w:pPr>
        <w:tabs>
          <w:tab w:val="left" w:pos="0"/>
        </w:tabs>
        <w:spacing w:after="0" w:line="240" w:lineRule="auto"/>
        <w:ind w:right="-3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соблюдать </w:t>
      </w:r>
      <w:r w:rsidRPr="006C7F21">
        <w:rPr>
          <w:rFonts w:ascii="Times New Roman" w:eastAsia="Calibri" w:hAnsi="Times New Roman" w:cs="Times New Roman"/>
          <w:sz w:val="24"/>
          <w:szCs w:val="24"/>
          <w:lang w:eastAsia="ru-RU"/>
        </w:rPr>
        <w:t>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645C9B" w:rsidRPr="006C7F21" w:rsidRDefault="0099518C" w:rsidP="006C7F21">
      <w:pPr>
        <w:pStyle w:val="a3"/>
        <w:numPr>
          <w:ilvl w:val="2"/>
          <w:numId w:val="1"/>
        </w:numPr>
        <w:tabs>
          <w:tab w:val="left" w:pos="0"/>
        </w:tabs>
        <w:ind w:left="0" w:right="-35" w:firstLine="477"/>
        <w:jc w:val="both"/>
      </w:pPr>
      <w:r>
        <w:t>С</w:t>
      </w:r>
      <w:r w:rsidR="00645C9B" w:rsidRPr="006C7F21">
        <w:t xml:space="preserve">пециалист-эксперт отдела защиты прав потребителей в соответствие с возложенными на Отдел задачами и функциями </w:t>
      </w:r>
      <w:r w:rsidR="007C0547">
        <w:rPr>
          <w:rFonts w:eastAsia="Calibri"/>
        </w:rPr>
        <w:t>уполномочен и обязан осуществлять</w:t>
      </w:r>
      <w:r w:rsidR="007C0547" w:rsidRPr="007C0547">
        <w:t xml:space="preserve"> </w:t>
      </w:r>
      <w:r w:rsidR="007C0547" w:rsidRPr="006C7F21">
        <w:t>в соответствии с действующим законодательством Российской Федерации</w:t>
      </w:r>
      <w:r w:rsidR="00645C9B" w:rsidRPr="006C7F21">
        <w:t xml:space="preserve">: 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3.1.2.1. </w:t>
      </w:r>
      <w:r w:rsidRPr="006C7F21">
        <w:rPr>
          <w:rFonts w:ascii="Times New Roman" w:hAnsi="Times New Roman" w:cs="Times New Roman"/>
          <w:sz w:val="24"/>
          <w:szCs w:val="24"/>
        </w:rPr>
        <w:t>федеральный государственный контроль (надзор) в области защиты прав потребителей (за исключением качества и безопасности продовольственного сырья, этилового спирта,  пищевой, табачной, алкогольной продукции);</w:t>
      </w:r>
      <w:r w:rsidRPr="006C7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7F21">
        <w:rPr>
          <w:rFonts w:ascii="Times New Roman" w:hAnsi="Times New Roman" w:cs="Times New Roman"/>
          <w:sz w:val="24"/>
          <w:szCs w:val="24"/>
        </w:rPr>
        <w:t>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продукции, в</w:t>
      </w:r>
      <w:proofErr w:type="gramEnd"/>
      <w:r w:rsidRPr="006C7F21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C7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7F21">
        <w:rPr>
          <w:rFonts w:ascii="Times New Roman" w:hAnsi="Times New Roman" w:cs="Times New Roman"/>
          <w:sz w:val="24"/>
          <w:szCs w:val="24"/>
        </w:rPr>
        <w:t>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7F21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 и программами профилактики, проведение которых возможно в рамках осуществления вида контроля;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7F21">
        <w:rPr>
          <w:rFonts w:ascii="Times New Roman" w:hAnsi="Times New Roman" w:cs="Times New Roman"/>
          <w:sz w:val="24"/>
          <w:szCs w:val="24"/>
        </w:rPr>
        <w:t xml:space="preserve">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7F21">
        <w:rPr>
          <w:rFonts w:ascii="Times New Roman" w:hAnsi="Times New Roman" w:cs="Times New Roman"/>
          <w:sz w:val="24"/>
          <w:szCs w:val="24"/>
        </w:rPr>
        <w:t xml:space="preserve">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 xml:space="preserve">  при осуществлении федерального государственного контроля (надзора) в области защиты прав потребителей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7F21">
        <w:rPr>
          <w:rFonts w:ascii="Times New Roman" w:hAnsi="Times New Roman" w:cs="Times New Roman"/>
          <w:sz w:val="24"/>
          <w:szCs w:val="24"/>
        </w:rPr>
        <w:t xml:space="preserve"> проверки по соблюдению изготовителями, исполнителями (лицами, выполняющими функции иностранного изготовителя),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Pr="006C7F21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Pr="006C7F21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9" w:history="1">
        <w:r w:rsidRPr="006C7F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7F21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</w:t>
      </w:r>
      <w:proofErr w:type="gramEnd"/>
      <w:r w:rsidRPr="006C7F21">
        <w:rPr>
          <w:rFonts w:ascii="Times New Roman" w:hAnsi="Times New Roman" w:cs="Times New Roman"/>
          <w:sz w:val="24"/>
          <w:szCs w:val="24"/>
        </w:rPr>
        <w:t xml:space="preserve"> требованиями, подлежащими применению до вступления в силу технических регламентов в соответствии с Федеральным </w:t>
      </w:r>
      <w:hyperlink r:id="rId10" w:history="1">
        <w:r w:rsidRPr="006C7F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7F2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6C7F21" w:rsidRPr="006C7F21" w:rsidRDefault="006C7F21" w:rsidP="006C7F21">
      <w:pPr>
        <w:pStyle w:val="ConsPlusNormal"/>
        <w:ind w:right="-3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2.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4.</w:t>
      </w:r>
      <w:r w:rsidRPr="006C7F21">
        <w:rPr>
          <w:sz w:val="24"/>
          <w:szCs w:val="24"/>
        </w:rPr>
        <w:t xml:space="preserve">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проводит</w:t>
      </w:r>
      <w:r>
        <w:rPr>
          <w:sz w:val="24"/>
          <w:szCs w:val="24"/>
        </w:rPr>
        <w:t>ь</w:t>
      </w:r>
      <w:r w:rsidRPr="006C7F21">
        <w:rPr>
          <w:sz w:val="24"/>
          <w:szCs w:val="24"/>
        </w:rPr>
        <w:t xml:space="preserve">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</w:t>
      </w:r>
      <w:proofErr w:type="gramEnd"/>
      <w:r w:rsidRPr="006C7F21">
        <w:rPr>
          <w:sz w:val="24"/>
          <w:szCs w:val="24"/>
        </w:rPr>
        <w:t xml:space="preserve">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6C7F21" w:rsidRPr="006C7F21" w:rsidRDefault="006C7F21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6C7F21">
        <w:rPr>
          <w:rFonts w:ascii="Times New Roman" w:hAnsi="Times New Roman" w:cs="Times New Roman"/>
          <w:sz w:val="24"/>
          <w:szCs w:val="24"/>
        </w:rPr>
        <w:t>. выда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6C7F21">
        <w:rPr>
          <w:rFonts w:ascii="Times New Roman" w:hAnsi="Times New Roman" w:cs="Times New Roman"/>
          <w:sz w:val="24"/>
          <w:szCs w:val="24"/>
        </w:rPr>
        <w:t xml:space="preserve">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контроля, принимаемыми в </w:t>
      </w:r>
      <w:r w:rsidRPr="006C7F21">
        <w:rPr>
          <w:rFonts w:ascii="Times New Roman" w:hAnsi="Times New Roman" w:cs="Times New Roman"/>
          <w:sz w:val="24"/>
          <w:szCs w:val="24"/>
        </w:rPr>
        <w:lastRenderedPageBreak/>
        <w:t>соответствии с ними положениями о видах федерального государственного контроля (надзора);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2.3</w:t>
      </w:r>
      <w:r w:rsidRPr="006C7F21"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незамедлительно 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6C7F21" w:rsidRPr="006C7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F21" w:rsidRPr="006C7F21">
        <w:rPr>
          <w:rFonts w:ascii="Times New Roman" w:hAnsi="Times New Roman" w:cs="Times New Roman"/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="006C7F21" w:rsidRPr="006C7F21">
        <w:rPr>
          <w:rFonts w:ascii="Times New Roman" w:hAnsi="Times New Roman" w:cs="Times New Roman"/>
          <w:sz w:val="24"/>
          <w:szCs w:val="24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6C7F21"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обращат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ся в суд с заявлениями в защиту прав потребителей и законных интересов отдельных потребителей (группы потребителей, неопределенного круга потребителей), а также с заявлениями о ликвидации изготовителя (исполнителя, продавца, уполномоченной организации, импортера, владельца </w:t>
      </w:r>
      <w:proofErr w:type="spellStart"/>
      <w:r w:rsidR="006C7F21" w:rsidRPr="006C7F21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="006C7F21" w:rsidRPr="006C7F21">
        <w:rPr>
          <w:rFonts w:ascii="Times New Roman" w:hAnsi="Times New Roman" w:cs="Times New Roman"/>
          <w:sz w:val="24"/>
          <w:szCs w:val="24"/>
        </w:rPr>
        <w:t>) либо о прекращении деятельности индивидуального предпринимателя (уполномоченного индивидуального предпринимателя) за грубое (повлекшее смерть или массовые заболевания, отравления людей) нарушение прав потребителей.</w:t>
      </w:r>
      <w:proofErr w:type="gramEnd"/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2.5</w:t>
      </w:r>
      <w:r w:rsidRPr="006C7F21">
        <w:rPr>
          <w:sz w:val="24"/>
          <w:szCs w:val="24"/>
        </w:rPr>
        <w:t xml:space="preserve">. </w:t>
      </w:r>
      <w:r w:rsidR="006C7F21" w:rsidRPr="006C7F21">
        <w:rPr>
          <w:sz w:val="24"/>
          <w:szCs w:val="24"/>
        </w:rPr>
        <w:t>направля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меры по привлечению виновных лиц к установленной законом ответственности;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6C7F21"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2.7</w:t>
      </w:r>
      <w:r w:rsidRPr="006C7F21"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7F21" w:rsidRPr="006C7F21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формирование эффективной судебной практики, связанной с обращениями в суд с заявлениями в защиту прав потребителей  и законных интересов отдельных потребителей, группы потребителей, неопределенного круга потребителей, а также с вступлением в процесс в целях дачи заключения по делу о защите прав потребителей в рамках гражданского или административного судопроизводства;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 xml:space="preserve">4. </w:t>
      </w:r>
      <w:r w:rsidR="006C7F21" w:rsidRPr="006C7F2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систематическое наблюдение за исполнением обязательных требований, анализ и прогнозирование состояния исполнения обязательных требований при осуществлении изготовителями (исполнителями, продавцами, уполномоченными организациями или уполномоченными индивидуальными предпринимателями, импортерами) своей деятельности; 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 xml:space="preserve">5. </w:t>
      </w:r>
      <w:r w:rsidR="006C7F21" w:rsidRPr="006C7F2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статистическое наблюдение в области обеспечения защиты прав потребителей, учет и анализ случаев причинения вреда жизни и здоровью потребителей, 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</w:t>
      </w:r>
      <w:r w:rsidR="006C7F21" w:rsidRPr="006C7F21">
        <w:rPr>
          <w:sz w:val="24"/>
          <w:szCs w:val="24"/>
        </w:rPr>
        <w:lastRenderedPageBreak/>
        <w:t>потребителям несвоевременной, неполной, недостоверной и вводящей в заблуждение информации о товарах (работах, услугах), участие в формировании открытых и</w:t>
      </w:r>
      <w:proofErr w:type="gramEnd"/>
      <w:r w:rsidR="006C7F21" w:rsidRPr="006C7F21">
        <w:rPr>
          <w:sz w:val="24"/>
          <w:szCs w:val="24"/>
        </w:rPr>
        <w:t xml:space="preserve"> общедоступных государственных информационных ресурсов в области защиты прав потребителей, качества и безопасности товаров (работ, услуг); 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C7F21" w:rsidRPr="006C7F2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планирование профилактических мероприятий (информирование, обобщение правоприменительной практики, меры стимулирования добросовестности, объявление предостережения, консультирование, </w:t>
      </w:r>
      <w:proofErr w:type="spellStart"/>
      <w:r w:rsidR="006C7F21" w:rsidRPr="006C7F2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6C7F21" w:rsidRPr="006C7F21">
        <w:rPr>
          <w:rFonts w:ascii="Times New Roman" w:hAnsi="Times New Roman" w:cs="Times New Roman"/>
          <w:sz w:val="24"/>
          <w:szCs w:val="24"/>
        </w:rPr>
        <w:t>, профилактический визит) в установленных законом случаях;</w:t>
      </w:r>
    </w:p>
    <w:p w:rsidR="006C7F21" w:rsidRPr="006C7F21" w:rsidRDefault="00E57C9D" w:rsidP="006C7F21">
      <w:pPr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 w:rsidR="009951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eastAsia="Calibri" w:hAnsi="Times New Roman" w:cs="Times New Roman"/>
          <w:sz w:val="24"/>
          <w:szCs w:val="24"/>
        </w:rPr>
        <w:t>р</w:t>
      </w:r>
      <w:r w:rsidR="006C7F21" w:rsidRPr="006C7F21">
        <w:rPr>
          <w:rFonts w:ascii="Times New Roman" w:hAnsi="Times New Roman" w:cs="Times New Roman"/>
          <w:sz w:val="24"/>
          <w:szCs w:val="24"/>
        </w:rPr>
        <w:t>ассматрива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 w:rsidR="009951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осуществлять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ведение единого реестра контрольных (надзорных) мероприятий в соответствии с действующим законодательством РФ;</w:t>
      </w:r>
    </w:p>
    <w:p w:rsidR="006C7F21" w:rsidRPr="006C7F21" w:rsidRDefault="00E57C9D" w:rsidP="006C7F21">
      <w:pPr>
        <w:shd w:val="clear" w:color="auto" w:fill="FFFFFF"/>
        <w:tabs>
          <w:tab w:val="left" w:pos="0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 w:rsidR="009951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 установленном порядке интересы Управления в государственных и муниципальных учреждениях, органах, судах, общественных организациях по вопросам, отнесенным к компетенции отдела;</w:t>
      </w:r>
    </w:p>
    <w:p w:rsidR="006C7F21" w:rsidRPr="006C7F21" w:rsidRDefault="00E57C9D" w:rsidP="006C7F21">
      <w:pPr>
        <w:spacing w:after="0" w:line="240" w:lineRule="auto"/>
        <w:ind w:right="-35"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51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осуществлять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своевременное и полное рассмотрение обращений граждан, юридических лиц, запросов органов государственной власти, органов местного самоуправления, 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по ним решения и направля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заявителям ответы в установленный законодательством Российской Федерации срок, в том числе при </w:t>
      </w:r>
      <w:r w:rsidR="006C7F21" w:rsidRPr="006C7F21">
        <w:rPr>
          <w:rStyle w:val="extendedtext-short"/>
          <w:rFonts w:ascii="Times New Roman" w:hAnsi="Times New Roman" w:cs="Times New Roman"/>
          <w:sz w:val="24"/>
          <w:szCs w:val="24"/>
        </w:rPr>
        <w:t>рассмотрении обращений в системе управления коммуникациями в социальных сетях – «Инцидент Менеджмент» и (или) по телефону «Горячей линии»;</w:t>
      </w:r>
      <w:proofErr w:type="gramEnd"/>
    </w:p>
    <w:p w:rsidR="006C7F21" w:rsidRPr="006C7F21" w:rsidRDefault="00E57C9D" w:rsidP="006C7F21">
      <w:pPr>
        <w:spacing w:after="0" w:line="240" w:lineRule="auto"/>
        <w:ind w:right="-35"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51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>осуществлять</w:t>
      </w:r>
      <w:r w:rsidR="006C7F21" w:rsidRPr="006C7F21">
        <w:rPr>
          <w:rStyle w:val="extendedtext-short"/>
          <w:rFonts w:ascii="Times New Roman" w:hAnsi="Times New Roman" w:cs="Times New Roman"/>
          <w:sz w:val="24"/>
          <w:szCs w:val="24"/>
        </w:rPr>
        <w:t xml:space="preserve"> просвещение, информирование и консультирование потребителей об их правах и о необходимых действиях по защите этих прав;</w:t>
      </w:r>
    </w:p>
    <w:p w:rsidR="006C7F21" w:rsidRPr="006C7F21" w:rsidRDefault="00E57C9D" w:rsidP="006C7F21">
      <w:pPr>
        <w:pStyle w:val="Default"/>
        <w:ind w:right="-35" w:firstLine="709"/>
        <w:jc w:val="both"/>
      </w:pPr>
      <w:r>
        <w:t>3.</w:t>
      </w:r>
      <w:r w:rsidRPr="006C7F21">
        <w:t>1.</w:t>
      </w:r>
      <w:r>
        <w:t>1</w:t>
      </w:r>
      <w:r w:rsidR="0099518C">
        <w:t>2</w:t>
      </w:r>
      <w:r>
        <w:t xml:space="preserve">. принимать участие при </w:t>
      </w:r>
      <w:r w:rsidR="006C7F21" w:rsidRPr="006C7F21">
        <w:t>взаимодействи</w:t>
      </w:r>
      <w:r>
        <w:t>и</w:t>
      </w:r>
      <w:r w:rsidR="006C7F21" w:rsidRPr="006C7F21">
        <w:t xml:space="preserve"> с КОГАУ "Многофункциональный центр предоставления государственных и муниципальных услуг", в том числе и в целях обеспечения консультирования граждан по вопросам защиты прав потребителей.</w:t>
      </w:r>
    </w:p>
    <w:p w:rsidR="006C7F21" w:rsidRPr="006C7F21" w:rsidRDefault="00E57C9D" w:rsidP="006C7F21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51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осуществлять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межведомственное взаимодействие отдела с иными контрольными (надзорными) органами, органами прокуратуры, иными гражданами и организациями, государственными органами, органами местного самоуправления при осуществлении государственного контроля (надзора);</w:t>
      </w:r>
    </w:p>
    <w:p w:rsidR="006C7F21" w:rsidRPr="006C7F21" w:rsidRDefault="00E57C9D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="0099518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6C7F21" w:rsidRPr="006C7F21">
        <w:rPr>
          <w:sz w:val="24"/>
          <w:szCs w:val="24"/>
        </w:rPr>
        <w:t>ве</w:t>
      </w:r>
      <w:r>
        <w:rPr>
          <w:sz w:val="24"/>
          <w:szCs w:val="24"/>
        </w:rPr>
        <w:t>сти</w:t>
      </w:r>
      <w:r w:rsidR="006C7F21" w:rsidRPr="006C7F21">
        <w:rPr>
          <w:sz w:val="24"/>
          <w:szCs w:val="24"/>
        </w:rPr>
        <w:t xml:space="preserve"> и формирова</w:t>
      </w:r>
      <w:r>
        <w:rPr>
          <w:sz w:val="24"/>
          <w:szCs w:val="24"/>
        </w:rPr>
        <w:t>ть</w:t>
      </w:r>
      <w:r w:rsidR="006C7F21" w:rsidRPr="006C7F21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и отраслево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статистическо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наблюдени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в пределах компетенции отдела;</w:t>
      </w:r>
    </w:p>
    <w:p w:rsidR="006C7F21" w:rsidRPr="006C7F21" w:rsidRDefault="00E57C9D" w:rsidP="006C7F21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51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осить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 АС СГМ «</w:t>
      </w:r>
      <w:proofErr w:type="spellStart"/>
      <w:r w:rsidR="006C7F21" w:rsidRPr="006C7F21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="006C7F21" w:rsidRPr="006C7F21">
        <w:rPr>
          <w:rFonts w:ascii="Times New Roman" w:hAnsi="Times New Roman" w:cs="Times New Roman"/>
          <w:sz w:val="24"/>
          <w:szCs w:val="24"/>
        </w:rPr>
        <w:t>» в пределах компетенции отдела, в ГИР ЗПП и другие открытые и общедоступные государственные информационные ресурсы в области защиты прав потребителей, качества и безопасности товаров (работ, услуг), потребительского рынка и в сфере технического регулирования;</w:t>
      </w:r>
      <w:proofErr w:type="gramEnd"/>
    </w:p>
    <w:p w:rsidR="006C7F21" w:rsidRPr="006C7F21" w:rsidRDefault="001A47BB" w:rsidP="006C7F21">
      <w:pPr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 w:rsidR="00175582">
        <w:rPr>
          <w:rFonts w:ascii="Times New Roman" w:hAnsi="Times New Roman" w:cs="Times New Roman"/>
          <w:sz w:val="24"/>
          <w:szCs w:val="24"/>
        </w:rPr>
        <w:t>1</w:t>
      </w:r>
      <w:r w:rsidR="009951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6C7F21" w:rsidRPr="006C7F21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7F21" w:rsidRPr="006C7F21">
        <w:rPr>
          <w:rFonts w:ascii="Times New Roman" w:hAnsi="Times New Roman" w:cs="Times New Roman"/>
          <w:sz w:val="24"/>
          <w:szCs w:val="24"/>
        </w:rPr>
        <w:t>, оформлени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и учет дел по результатам контрольных (надзорных) мероприятий, профилактических мероприятий, проводимых отделом;</w:t>
      </w:r>
    </w:p>
    <w:p w:rsidR="006C7F21" w:rsidRPr="006C7F21" w:rsidRDefault="001A47BB" w:rsidP="006C7F21">
      <w:pPr>
        <w:autoSpaceDE w:val="0"/>
        <w:autoSpaceDN w:val="0"/>
        <w:adjustRightInd w:val="0"/>
        <w:spacing w:after="0" w:line="240" w:lineRule="auto"/>
        <w:ind w:right="-3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 w:rsidR="00175582">
        <w:rPr>
          <w:rFonts w:ascii="Times New Roman" w:hAnsi="Times New Roman" w:cs="Times New Roman"/>
          <w:sz w:val="24"/>
          <w:szCs w:val="24"/>
        </w:rPr>
        <w:t>1</w:t>
      </w:r>
      <w:r w:rsidR="009951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 осуществлении в соответствии с законодательством Российской Федерации работ по комплектованию, хранению, учету и использованию архивных документов, образовавшихся в процессе деятельности отдела;</w:t>
      </w:r>
    </w:p>
    <w:p w:rsidR="006C7F21" w:rsidRPr="006C7F21" w:rsidRDefault="001A47BB" w:rsidP="006C7F21">
      <w:pPr>
        <w:spacing w:after="0" w:line="240" w:lineRule="auto"/>
        <w:ind w:right="-3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9"/>
      <w:bookmarkStart w:id="1" w:name="sub_11015"/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 w:rsidR="0099518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="006C7F21" w:rsidRPr="006C7F21">
        <w:rPr>
          <w:rFonts w:ascii="Times New Roman" w:hAnsi="Times New Roman" w:cs="Times New Roman"/>
          <w:sz w:val="24"/>
          <w:szCs w:val="24"/>
        </w:rPr>
        <w:t>в совещательных и экспертных органах (советы, комиссии, группы, коллегии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47BB">
        <w:rPr>
          <w:rFonts w:ascii="Times New Roman" w:hAnsi="Times New Roman" w:cs="Times New Roman"/>
          <w:sz w:val="24"/>
          <w:szCs w:val="24"/>
        </w:rPr>
        <w:t xml:space="preserve"> </w:t>
      </w:r>
      <w:r w:rsidRPr="006C7F21">
        <w:rPr>
          <w:rFonts w:ascii="Times New Roman" w:hAnsi="Times New Roman" w:cs="Times New Roman"/>
          <w:sz w:val="24"/>
          <w:szCs w:val="24"/>
        </w:rPr>
        <w:t>семинары, "круглые столы"</w:t>
      </w:r>
      <w:r w:rsidR="006C7F21" w:rsidRPr="006C7F21">
        <w:rPr>
          <w:rFonts w:ascii="Times New Roman" w:hAnsi="Times New Roman" w:cs="Times New Roman"/>
          <w:sz w:val="24"/>
          <w:szCs w:val="24"/>
        </w:rPr>
        <w:t>) в установленной сфере деятельности;</w:t>
      </w:r>
    </w:p>
    <w:p w:rsidR="006C7F21" w:rsidRPr="006C7F21" w:rsidRDefault="001A47BB" w:rsidP="006C7F21">
      <w:pPr>
        <w:spacing w:after="0" w:line="240" w:lineRule="auto"/>
        <w:ind w:right="-3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7F21">
        <w:rPr>
          <w:rFonts w:ascii="Times New Roman" w:hAnsi="Times New Roman" w:cs="Times New Roman"/>
          <w:sz w:val="24"/>
          <w:szCs w:val="24"/>
        </w:rPr>
        <w:t>1.</w:t>
      </w:r>
      <w:r w:rsidR="0099518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F21" w:rsidRPr="006C7F2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6C7F21" w:rsidRPr="006C7F21">
        <w:rPr>
          <w:rFonts w:ascii="Times New Roman" w:hAnsi="Times New Roman" w:cs="Times New Roman"/>
          <w:sz w:val="24"/>
          <w:szCs w:val="24"/>
        </w:rPr>
        <w:t xml:space="preserve"> в сборе информации для анализа практики применения законодательства Российской Федерации о государственном контроле (надзоре);</w:t>
      </w:r>
    </w:p>
    <w:p w:rsidR="006C7F21" w:rsidRPr="006C7F21" w:rsidRDefault="001A47BB" w:rsidP="006C7F21">
      <w:pPr>
        <w:pStyle w:val="a3"/>
        <w:ind w:left="0" w:right="-35" w:firstLine="709"/>
        <w:jc w:val="both"/>
      </w:pPr>
      <w:bookmarkStart w:id="2" w:name="sub_1477"/>
      <w:r>
        <w:t>3.</w:t>
      </w:r>
      <w:r w:rsidRPr="006C7F21">
        <w:t>1.</w:t>
      </w:r>
      <w:r>
        <w:t>2</w:t>
      </w:r>
      <w:r w:rsidR="0099518C">
        <w:t>0</w:t>
      </w:r>
      <w:r>
        <w:t xml:space="preserve">. осуществлять </w:t>
      </w:r>
      <w:r w:rsidR="006C7F21" w:rsidRPr="006C7F21">
        <w:t>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p w:rsidR="006C7F21" w:rsidRPr="001A47BB" w:rsidRDefault="001A47BB" w:rsidP="006C7F21">
      <w:pPr>
        <w:pStyle w:val="ConsPlusNormal"/>
        <w:ind w:right="-3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6C7F21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="0099518C">
        <w:rPr>
          <w:sz w:val="24"/>
          <w:szCs w:val="24"/>
        </w:rPr>
        <w:t>1</w:t>
      </w:r>
      <w:r>
        <w:rPr>
          <w:sz w:val="24"/>
          <w:szCs w:val="24"/>
        </w:rPr>
        <w:t>. осуществлять в установленном законом порядке запросы</w:t>
      </w:r>
      <w:r w:rsidR="006C7F21" w:rsidRPr="006C7F2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6C7F21" w:rsidRPr="006C7F21">
        <w:rPr>
          <w:sz w:val="24"/>
          <w:szCs w:val="24"/>
        </w:rPr>
        <w:t xml:space="preserve"> территориальны</w:t>
      </w:r>
      <w:r>
        <w:rPr>
          <w:sz w:val="24"/>
          <w:szCs w:val="24"/>
        </w:rPr>
        <w:t>е</w:t>
      </w:r>
      <w:r w:rsidR="006C7F21" w:rsidRPr="006C7F21">
        <w:rPr>
          <w:sz w:val="24"/>
          <w:szCs w:val="24"/>
        </w:rPr>
        <w:t xml:space="preserve"> орган</w:t>
      </w:r>
      <w:r>
        <w:rPr>
          <w:sz w:val="24"/>
          <w:szCs w:val="24"/>
        </w:rPr>
        <w:t>ы</w:t>
      </w:r>
      <w:r w:rsidR="006C7F21" w:rsidRPr="006C7F21">
        <w:rPr>
          <w:sz w:val="24"/>
          <w:szCs w:val="24"/>
        </w:rPr>
        <w:t xml:space="preserve"> </w:t>
      </w:r>
      <w:r w:rsidR="006C7F21" w:rsidRPr="001A47BB">
        <w:rPr>
          <w:sz w:val="24"/>
          <w:szCs w:val="24"/>
        </w:rPr>
        <w:t>федеральных органов исполнительной власти, орган</w:t>
      </w:r>
      <w:r w:rsidRPr="001A47BB">
        <w:rPr>
          <w:sz w:val="24"/>
          <w:szCs w:val="24"/>
        </w:rPr>
        <w:t>ы</w:t>
      </w:r>
      <w:r w:rsidR="006C7F21" w:rsidRPr="001A47BB">
        <w:rPr>
          <w:sz w:val="24"/>
          <w:szCs w:val="24"/>
        </w:rPr>
        <w:t xml:space="preserve"> исполнительной власти Кировской области, орган</w:t>
      </w:r>
      <w:r w:rsidRPr="001A47BB">
        <w:rPr>
          <w:sz w:val="24"/>
          <w:szCs w:val="24"/>
        </w:rPr>
        <w:t>ы</w:t>
      </w:r>
      <w:r w:rsidR="006C7F21" w:rsidRPr="001A47BB">
        <w:rPr>
          <w:sz w:val="24"/>
          <w:szCs w:val="24"/>
        </w:rPr>
        <w:t xml:space="preserve"> местного самоуправления </w:t>
      </w:r>
      <w:r w:rsidRPr="001A47BB">
        <w:rPr>
          <w:sz w:val="24"/>
          <w:szCs w:val="24"/>
        </w:rPr>
        <w:t>п</w:t>
      </w:r>
      <w:r w:rsidR="006C7F21" w:rsidRPr="001A47BB">
        <w:rPr>
          <w:sz w:val="24"/>
          <w:szCs w:val="24"/>
        </w:rPr>
        <w:t xml:space="preserve">о вопросам, отнесенным к компетенции отдела; </w:t>
      </w:r>
    </w:p>
    <w:p w:rsidR="00645C9B" w:rsidRPr="001A47BB" w:rsidRDefault="001A47BB" w:rsidP="001A47BB">
      <w:pPr>
        <w:pStyle w:val="ConsPlusNormal"/>
        <w:ind w:right="-35" w:firstLine="709"/>
        <w:jc w:val="both"/>
        <w:rPr>
          <w:rFonts w:eastAsia="Calibri"/>
          <w:sz w:val="24"/>
          <w:szCs w:val="24"/>
        </w:rPr>
      </w:pPr>
      <w:r w:rsidRPr="001A47BB">
        <w:rPr>
          <w:sz w:val="24"/>
          <w:szCs w:val="24"/>
        </w:rPr>
        <w:t>3.1.2</w:t>
      </w:r>
      <w:r w:rsidR="0099518C">
        <w:rPr>
          <w:sz w:val="24"/>
          <w:szCs w:val="24"/>
        </w:rPr>
        <w:t>2</w:t>
      </w:r>
      <w:r w:rsidRPr="001A47BB">
        <w:rPr>
          <w:sz w:val="24"/>
          <w:szCs w:val="24"/>
        </w:rPr>
        <w:t>.</w:t>
      </w:r>
      <w:bookmarkEnd w:id="0"/>
      <w:bookmarkEnd w:id="1"/>
      <w:bookmarkEnd w:id="2"/>
      <w:r w:rsidRPr="001A47BB">
        <w:rPr>
          <w:sz w:val="24"/>
          <w:szCs w:val="24"/>
        </w:rPr>
        <w:t xml:space="preserve"> п</w:t>
      </w:r>
      <w:r w:rsidR="00645C9B" w:rsidRPr="001A47BB">
        <w:rPr>
          <w:sz w:val="24"/>
          <w:szCs w:val="24"/>
        </w:rPr>
        <w:t>ринимать необходимые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>
        <w:rPr>
          <w:sz w:val="24"/>
          <w:szCs w:val="24"/>
        </w:rPr>
        <w:t>;</w:t>
      </w:r>
      <w:r w:rsidR="00645C9B" w:rsidRPr="001A47BB">
        <w:rPr>
          <w:sz w:val="24"/>
          <w:szCs w:val="24"/>
        </w:rPr>
        <w:t xml:space="preserve"> </w:t>
      </w:r>
    </w:p>
    <w:p w:rsidR="001A47BB" w:rsidRPr="00C13864" w:rsidRDefault="001A47BB" w:rsidP="001A47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70126"/>
      <w:r w:rsidRPr="00C13864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518C">
        <w:rPr>
          <w:rFonts w:ascii="Times New Roman" w:hAnsi="Times New Roman" w:cs="Times New Roman"/>
          <w:sz w:val="24"/>
          <w:szCs w:val="24"/>
        </w:rPr>
        <w:t>3</w:t>
      </w:r>
      <w:r w:rsidRPr="00C13864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C13864">
        <w:rPr>
          <w:rFonts w:ascii="Times New Roman" w:hAnsi="Times New Roman" w:cs="Times New Roman"/>
          <w:sz w:val="24"/>
          <w:szCs w:val="24"/>
        </w:rPr>
        <w:t>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13864">
        <w:rPr>
          <w:rFonts w:ascii="Times New Roman" w:hAnsi="Times New Roman" w:cs="Times New Roman"/>
          <w:sz w:val="24"/>
          <w:szCs w:val="24"/>
        </w:rPr>
        <w:t xml:space="preserve"> иные полномочия в установленной сфере дея</w:t>
      </w:r>
      <w:r w:rsidRPr="00C13864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4"/>
          <w:szCs w:val="24"/>
        </w:rPr>
        <w:t xml:space="preserve">, поручениями руководителя Управления и его заместителя, </w:t>
      </w:r>
      <w:r w:rsidRPr="00645C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курирующему данное направление деятельности</w:t>
      </w:r>
      <w:r w:rsidRPr="00C138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5C9B" w:rsidRPr="00175582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99518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пециалист-эксперт отдела защиты прав потребителей имеет право: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оплату труда и другие выплаты в соответствии с Федеральным законом от 27 июля </w:t>
      </w:r>
      <w:r w:rsidR="009C5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медицинское страхование в соответствии с Федеральным законом от 27 июля 2004 г. </w:t>
      </w:r>
      <w:r w:rsidR="009C5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</w:t>
      </w:r>
      <w:r w:rsidR="009C5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</w:t>
      </w:r>
      <w:r w:rsidR="009C5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ст. 3091; № 27, ст. 4160; 2017, № 27, ст. 3945; № 30, ст. 4442);</w:t>
      </w:r>
      <w:proofErr w:type="gramEnd"/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518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в пределах, определенных законодательством Российской Федерации: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518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 самостоятельно принимать управленческие и иные решения по следующим вопросам: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внесении предложений начальнику отдела защиты прав потребителей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в установленном порядке проверки деятельности юридических лиц и индивидуальных предпринимателей по выполнению обязательных требований законодательства в сфере защиты прав потребителей и принятие мер административного воздействия;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консультирования населения по действующему законодательству о защите прав потребителей, рассмотрение жалоб и обращений граждан по данным вопросам. Оформление претензий, исков, заключений и других материалов по вопросам защиты прав потребителей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518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самостоятельно принимать управленческие и иные решения по следующим вопросам: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</w:t>
      </w:r>
      <w:r w:rsidR="0099518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 принимать участие в подготовке следующих проектов правовых актов и (или) проектов управленческих и иных решений: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</w:t>
      </w:r>
      <w:r w:rsidR="0099518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принимать участие в подготовке следующих проектов правовых актов и (или) проектов управленческих и иных решений: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295B63" w:rsidRPr="0006058F" w:rsidRDefault="00295B63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своими должностными обязанностями специалист-эксперт отдела защиты прав потребителей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специалиста-эксперта отдела защиты прав потребителей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осуществляются с учетом сроков, установленных: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295B63" w:rsidRPr="0006058F" w:rsidRDefault="00295B63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специалиста-эксперта отдела защиты прав потребителей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Федерации», а также в соответствии с иными нормативными правовыми актами Российской Федерации.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C9B" w:rsidRPr="0006058F" w:rsidRDefault="00645C9B" w:rsidP="00645C9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специа</w:t>
      </w:r>
      <w:r w:rsidR="00375F1E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иста-эксперта  отдела защиты прав потребителей Управления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C9B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645C9B" w:rsidRPr="00645C9B" w:rsidRDefault="00645C9B" w:rsidP="00645C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B16" w:rsidRDefault="000207AB" w:rsidP="008B2B16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bookmarkStart w:id="4" w:name="_GoBack"/>
      <w:bookmarkEnd w:id="4"/>
    </w:p>
    <w:p w:rsidR="00266D68" w:rsidRDefault="00266D68" w:rsidP="0099518C">
      <w:pPr>
        <w:tabs>
          <w:tab w:val="left" w:pos="0"/>
        </w:tabs>
        <w:spacing w:after="0" w:line="240" w:lineRule="auto"/>
        <w:ind w:firstLine="567"/>
        <w:jc w:val="both"/>
      </w:pPr>
    </w:p>
    <w:sectPr w:rsidR="00266D68" w:rsidSect="00175582">
      <w:footerReference w:type="default" r:id="rId11"/>
      <w:pgSz w:w="11906" w:h="16838"/>
      <w:pgMar w:top="851" w:right="1080" w:bottom="851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82" w:rsidRDefault="00175582" w:rsidP="00175582">
      <w:pPr>
        <w:spacing w:after="0" w:line="240" w:lineRule="auto"/>
      </w:pPr>
      <w:r>
        <w:separator/>
      </w:r>
    </w:p>
  </w:endnote>
  <w:endnote w:type="continuationSeparator" w:id="0">
    <w:p w:rsidR="00175582" w:rsidRDefault="00175582" w:rsidP="0017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424932"/>
      <w:docPartObj>
        <w:docPartGallery w:val="Page Numbers (Bottom of Page)"/>
        <w:docPartUnique/>
      </w:docPartObj>
    </w:sdtPr>
    <w:sdtEndPr/>
    <w:sdtContent>
      <w:p w:rsidR="00175582" w:rsidRDefault="001755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16">
          <w:rPr>
            <w:noProof/>
          </w:rPr>
          <w:t>10</w:t>
        </w:r>
        <w:r>
          <w:fldChar w:fldCharType="end"/>
        </w:r>
      </w:p>
    </w:sdtContent>
  </w:sdt>
  <w:p w:rsidR="00175582" w:rsidRDefault="001755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82" w:rsidRDefault="00175582" w:rsidP="00175582">
      <w:pPr>
        <w:spacing w:after="0" w:line="240" w:lineRule="auto"/>
      </w:pPr>
      <w:r>
        <w:separator/>
      </w:r>
    </w:p>
  </w:footnote>
  <w:footnote w:type="continuationSeparator" w:id="0">
    <w:p w:rsidR="00175582" w:rsidRDefault="00175582" w:rsidP="0017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11EE"/>
    <w:multiLevelType w:val="multilevel"/>
    <w:tmpl w:val="9120E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9B"/>
    <w:rsid w:val="000207AB"/>
    <w:rsid w:val="000545EC"/>
    <w:rsid w:val="0006058F"/>
    <w:rsid w:val="00175582"/>
    <w:rsid w:val="001A47BB"/>
    <w:rsid w:val="00266D68"/>
    <w:rsid w:val="00295B63"/>
    <w:rsid w:val="00375F1E"/>
    <w:rsid w:val="00645C9B"/>
    <w:rsid w:val="006C7F21"/>
    <w:rsid w:val="00752CBC"/>
    <w:rsid w:val="007C0547"/>
    <w:rsid w:val="008B2B16"/>
    <w:rsid w:val="0099518C"/>
    <w:rsid w:val="009C5538"/>
    <w:rsid w:val="00E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C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6C7F21"/>
  </w:style>
  <w:style w:type="paragraph" w:customStyle="1" w:styleId="Default">
    <w:name w:val="Default"/>
    <w:rsid w:val="006C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582"/>
  </w:style>
  <w:style w:type="paragraph" w:styleId="a6">
    <w:name w:val="footer"/>
    <w:basedOn w:val="a"/>
    <w:link w:val="a7"/>
    <w:uiPriority w:val="99"/>
    <w:unhideWhenUsed/>
    <w:rsid w:val="0017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C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6C7F21"/>
  </w:style>
  <w:style w:type="paragraph" w:customStyle="1" w:styleId="Default">
    <w:name w:val="Default"/>
    <w:rsid w:val="006C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582"/>
  </w:style>
  <w:style w:type="paragraph" w:styleId="a6">
    <w:name w:val="footer"/>
    <w:basedOn w:val="a"/>
    <w:link w:val="a7"/>
    <w:uiPriority w:val="99"/>
    <w:unhideWhenUsed/>
    <w:rsid w:val="0017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0142F9B948246A4C8FD0BE0DE3DFEA11F41751CF7047D57856D4AD525953256519507FD6A1162399C1485FFDN93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0142F9B948246A4C8FD0BE0DE3DFEA11F41C56C17B47D57856D4AD525953256519507FD6A1162399C1485FFDN93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A091-95F5-462D-91B9-1EFB8180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5094</Words>
  <Characters>29040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3</cp:revision>
  <cp:lastPrinted>2023-08-04T10:12:00Z</cp:lastPrinted>
  <dcterms:created xsi:type="dcterms:W3CDTF">2024-09-27T07:23:00Z</dcterms:created>
  <dcterms:modified xsi:type="dcterms:W3CDTF">2024-09-30T07:10:00Z</dcterms:modified>
</cp:coreProperties>
</file>